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7BB2" w:rsidRPr="00C2163B" w:rsidRDefault="00085DB0">
      <w:pPr>
        <w:jc w:val="center"/>
        <w:rPr>
          <w:b/>
          <w:color w:val="000000" w:themeColor="text1"/>
          <w:highlight w:val="white"/>
        </w:rPr>
      </w:pPr>
      <w:r w:rsidRPr="00C2163B">
        <w:rPr>
          <w:b/>
          <w:color w:val="000000" w:themeColor="text1"/>
          <w:highlight w:val="white"/>
        </w:rPr>
        <w:t xml:space="preserve">I Origins Movie Report </w:t>
      </w:r>
    </w:p>
    <w:p w:rsidR="00E57BB2" w:rsidRPr="00C2163B" w:rsidRDefault="00085DB0">
      <w:pPr>
        <w:ind w:firstLine="720"/>
        <w:rPr>
          <w:color w:val="000000" w:themeColor="text1"/>
          <w:highlight w:val="white"/>
        </w:rPr>
      </w:pPr>
      <w:r w:rsidRPr="00C2163B">
        <w:rPr>
          <w:i/>
          <w:iCs/>
          <w:color w:val="000000" w:themeColor="text1"/>
          <w:highlight w:val="white"/>
        </w:rPr>
        <w:t>I Origins</w:t>
      </w:r>
      <w:r w:rsidRPr="00C2163B">
        <w:rPr>
          <w:color w:val="000000" w:themeColor="text1"/>
          <w:highlight w:val="white"/>
        </w:rPr>
        <w:t xml:space="preserve"> depicts </w:t>
      </w:r>
      <w:r w:rsidRPr="00C2163B">
        <w:rPr>
          <w:color w:val="000000" w:themeColor="text1"/>
          <w:highlight w:val="white"/>
        </w:rPr>
        <w:t xml:space="preserve">a scenario in which one individual </w:t>
      </w:r>
      <w:r w:rsidRPr="00C2163B">
        <w:rPr>
          <w:color w:val="000000" w:themeColor="text1"/>
          <w:highlight w:val="white"/>
        </w:rPr>
        <w:t xml:space="preserve">tries to reconcile </w:t>
      </w:r>
      <w:r w:rsidRPr="00C2163B">
        <w:rPr>
          <w:color w:val="000000" w:themeColor="text1"/>
          <w:highlight w:val="white"/>
        </w:rPr>
        <w:t xml:space="preserve">science and religion. Some </w:t>
      </w:r>
      <w:r w:rsidRPr="00C2163B">
        <w:rPr>
          <w:color w:val="000000" w:themeColor="text1"/>
          <w:highlight w:val="white"/>
        </w:rPr>
        <w:t xml:space="preserve">scientists tend </w:t>
      </w:r>
      <w:r w:rsidRPr="00C2163B">
        <w:rPr>
          <w:color w:val="000000" w:themeColor="text1"/>
          <w:highlight w:val="white"/>
        </w:rPr>
        <w:t>to discredit religion because of a lack of evidence for</w:t>
      </w:r>
      <w:r w:rsidRPr="00C2163B">
        <w:rPr>
          <w:color w:val="000000" w:themeColor="text1"/>
          <w:highlight w:val="white"/>
        </w:rPr>
        <w:t xml:space="preserve"> the Supreme Being. They tend to only believe in facts that they can test and prove. As much as people may believe that a miracle has </w:t>
      </w:r>
      <w:proofErr w:type="gramStart"/>
      <w:r w:rsidRPr="00C2163B">
        <w:rPr>
          <w:color w:val="000000" w:themeColor="text1"/>
          <w:highlight w:val="white"/>
        </w:rPr>
        <w:t>a</w:t>
      </w:r>
      <w:proofErr w:type="gramEnd"/>
      <w:r w:rsidRPr="00C2163B">
        <w:rPr>
          <w:color w:val="000000" w:themeColor="text1"/>
          <w:highlight w:val="white"/>
        </w:rPr>
        <w:t xml:space="preserve"> occurred as result of their prayers, it is impossible to prove the claim</w:t>
      </w:r>
      <w:r w:rsidRPr="00C2163B">
        <w:rPr>
          <w:color w:val="000000" w:themeColor="text1"/>
          <w:highlight w:val="white"/>
        </w:rPr>
        <w:t xml:space="preserve">. </w:t>
      </w:r>
      <w:r w:rsidRPr="00C2163B">
        <w:rPr>
          <w:color w:val="000000" w:themeColor="text1"/>
          <w:highlight w:val="white"/>
        </w:rPr>
        <w:t>For instance, one may believe that the healing</w:t>
      </w:r>
      <w:r w:rsidRPr="00C2163B">
        <w:rPr>
          <w:color w:val="000000" w:themeColor="text1"/>
          <w:highlight w:val="white"/>
        </w:rPr>
        <w:t xml:space="preserve"> of a sick person who has prayed is just a coincidence because there are numerous cases in which people have prayed but failed to get healed. </w:t>
      </w:r>
    </w:p>
    <w:p w:rsidR="00E57BB2" w:rsidRPr="00C2163B" w:rsidRDefault="00085DB0">
      <w:pPr>
        <w:ind w:firstLine="720"/>
        <w:rPr>
          <w:color w:val="000000" w:themeColor="text1"/>
          <w:highlight w:val="white"/>
        </w:rPr>
      </w:pPr>
      <w:r w:rsidRPr="00C2163B">
        <w:rPr>
          <w:color w:val="000000" w:themeColor="text1"/>
          <w:highlight w:val="white"/>
        </w:rPr>
        <w:t>The movie depicts two scientists and their study on the evolution of the eye. Ian and Karen carry out research to</w:t>
      </w:r>
      <w:r w:rsidRPr="00C2163B">
        <w:rPr>
          <w:color w:val="000000" w:themeColor="text1"/>
          <w:highlight w:val="white"/>
        </w:rPr>
        <w:t xml:space="preserve"> understand the evolution of the eye from a scientific perspective. Sofi, on the other hand, sees things from the spiritual perspective and believed that there are several powers in the universe</w:t>
      </w:r>
      <w:r w:rsidRPr="00C2163B">
        <w:rPr>
          <w:color w:val="000000" w:themeColor="text1"/>
          <w:highlight w:val="white"/>
        </w:rPr>
        <w:t xml:space="preserve">. Despite the differences, </w:t>
      </w:r>
      <w:r w:rsidRPr="00C2163B">
        <w:rPr>
          <w:color w:val="000000" w:themeColor="text1"/>
          <w:highlight w:val="white"/>
        </w:rPr>
        <w:t xml:space="preserve">Ian later tends to believe in religion and that it can be supported by science. The movie depicts that Sofi has been </w:t>
      </w:r>
      <w:r w:rsidR="005044A0" w:rsidRPr="00C2163B">
        <w:rPr>
          <w:color w:val="000000" w:themeColor="text1"/>
          <w:highlight w:val="white"/>
        </w:rPr>
        <w:t>restored</w:t>
      </w:r>
      <w:r w:rsidRPr="00C2163B">
        <w:rPr>
          <w:color w:val="000000" w:themeColor="text1"/>
          <w:highlight w:val="white"/>
        </w:rPr>
        <w:t xml:space="preserve"> </w:t>
      </w:r>
      <w:r w:rsidR="00115A0C" w:rsidRPr="00C2163B">
        <w:rPr>
          <w:color w:val="000000" w:themeColor="text1"/>
          <w:highlight w:val="white"/>
        </w:rPr>
        <w:t>as a</w:t>
      </w:r>
      <w:r w:rsidR="005044A0" w:rsidRPr="00C2163B">
        <w:rPr>
          <w:color w:val="000000" w:themeColor="text1"/>
          <w:highlight w:val="white"/>
        </w:rPr>
        <w:t xml:space="preserve"> </w:t>
      </w:r>
      <w:r w:rsidR="00115A0C" w:rsidRPr="00C2163B">
        <w:rPr>
          <w:color w:val="000000" w:themeColor="text1"/>
          <w:highlight w:val="white"/>
        </w:rPr>
        <w:t>different</w:t>
      </w:r>
      <w:r w:rsidR="005044A0" w:rsidRPr="00C2163B">
        <w:rPr>
          <w:color w:val="000000" w:themeColor="text1"/>
          <w:highlight w:val="white"/>
        </w:rPr>
        <w:t xml:space="preserve"> human being. S</w:t>
      </w:r>
      <w:r w:rsidRPr="00C2163B">
        <w:rPr>
          <w:color w:val="000000" w:themeColor="text1"/>
          <w:highlight w:val="white"/>
        </w:rPr>
        <w:t xml:space="preserve">ome </w:t>
      </w:r>
      <w:r w:rsidRPr="00C2163B">
        <w:rPr>
          <w:color w:val="000000" w:themeColor="text1"/>
          <w:highlight w:val="white"/>
        </w:rPr>
        <w:t>religions</w:t>
      </w:r>
      <w:r w:rsidRPr="00C2163B">
        <w:rPr>
          <w:color w:val="000000" w:themeColor="text1"/>
          <w:highlight w:val="white"/>
        </w:rPr>
        <w:t xml:space="preserve"> believe that </w:t>
      </w:r>
      <w:r w:rsidRPr="00C2163B">
        <w:rPr>
          <w:color w:val="000000" w:themeColor="text1"/>
          <w:highlight w:val="white"/>
        </w:rPr>
        <w:t>people can be reincarnated i</w:t>
      </w:r>
      <w:r w:rsidRPr="00C2163B">
        <w:rPr>
          <w:color w:val="000000" w:themeColor="text1"/>
          <w:highlight w:val="white"/>
        </w:rPr>
        <w:t xml:space="preserve">nto other animals and get to experience life again. The </w:t>
      </w:r>
      <w:r w:rsidRPr="00C2163B">
        <w:rPr>
          <w:color w:val="000000" w:themeColor="text1"/>
          <w:highlight w:val="white"/>
        </w:rPr>
        <w:t xml:space="preserve">movie </w:t>
      </w:r>
      <w:r w:rsidR="005044A0" w:rsidRPr="00C2163B">
        <w:rPr>
          <w:color w:val="000000" w:themeColor="text1"/>
          <w:highlight w:val="white"/>
        </w:rPr>
        <w:t xml:space="preserve">relates Sofi with </w:t>
      </w:r>
      <w:r w:rsidRPr="00C2163B">
        <w:rPr>
          <w:color w:val="000000" w:themeColor="text1"/>
          <w:highlight w:val="white"/>
        </w:rPr>
        <w:t>Salomina</w:t>
      </w:r>
      <w:r w:rsidR="005044A0" w:rsidRPr="00C2163B">
        <w:rPr>
          <w:color w:val="000000" w:themeColor="text1"/>
          <w:highlight w:val="white"/>
        </w:rPr>
        <w:t>,</w:t>
      </w:r>
      <w:r w:rsidRPr="00C2163B">
        <w:rPr>
          <w:color w:val="000000" w:themeColor="text1"/>
          <w:highlight w:val="white"/>
        </w:rPr>
        <w:t xml:space="preserve"> </w:t>
      </w:r>
      <w:r w:rsidRPr="00C2163B">
        <w:rPr>
          <w:color w:val="000000" w:themeColor="text1"/>
          <w:highlight w:val="white"/>
        </w:rPr>
        <w:t xml:space="preserve">as </w:t>
      </w:r>
      <w:r w:rsidR="005044A0" w:rsidRPr="00C2163B">
        <w:rPr>
          <w:color w:val="000000" w:themeColor="text1"/>
          <w:highlight w:val="white"/>
        </w:rPr>
        <w:t>evident</w:t>
      </w:r>
      <w:r w:rsidRPr="00C2163B">
        <w:rPr>
          <w:color w:val="000000" w:themeColor="text1"/>
          <w:highlight w:val="white"/>
        </w:rPr>
        <w:t xml:space="preserve"> by the close resemblance in the nature of their eyes. </w:t>
      </w:r>
      <w:r w:rsidR="005044A0" w:rsidRPr="00C2163B">
        <w:rPr>
          <w:color w:val="000000" w:themeColor="text1"/>
          <w:highlight w:val="white"/>
        </w:rPr>
        <w:t>As evident from the movie,</w:t>
      </w:r>
      <w:r w:rsidRPr="00C2163B">
        <w:rPr>
          <w:color w:val="000000" w:themeColor="text1"/>
          <w:highlight w:val="white"/>
        </w:rPr>
        <w:t xml:space="preserve"> Salomina tends to recognize the traumatic event that Sofia endured, although she has never been through the same tragedy.</w:t>
      </w:r>
    </w:p>
    <w:p w:rsidR="00E57BB2" w:rsidRPr="00C2163B" w:rsidRDefault="00085DB0">
      <w:pPr>
        <w:ind w:firstLine="720"/>
        <w:rPr>
          <w:color w:val="000000" w:themeColor="text1"/>
          <w:highlight w:val="white"/>
        </w:rPr>
      </w:pPr>
      <w:r w:rsidRPr="00C2163B">
        <w:rPr>
          <w:color w:val="000000" w:themeColor="text1"/>
          <w:highlight w:val="white"/>
        </w:rPr>
        <w:t>There are various ways in which scientist</w:t>
      </w:r>
      <w:r w:rsidR="005044A0" w:rsidRPr="00C2163B">
        <w:rPr>
          <w:color w:val="000000" w:themeColor="text1"/>
          <w:highlight w:val="white"/>
        </w:rPr>
        <w:t>s</w:t>
      </w:r>
      <w:r w:rsidRPr="00C2163B">
        <w:rPr>
          <w:color w:val="000000" w:themeColor="text1"/>
          <w:highlight w:val="white"/>
        </w:rPr>
        <w:t xml:space="preserve"> can </w:t>
      </w:r>
      <w:r w:rsidR="00092077" w:rsidRPr="00C2163B">
        <w:rPr>
          <w:color w:val="000000" w:themeColor="text1"/>
          <w:highlight w:val="white"/>
        </w:rPr>
        <w:t xml:space="preserve">disagree </w:t>
      </w:r>
      <w:r w:rsidRPr="00C2163B">
        <w:rPr>
          <w:color w:val="000000" w:themeColor="text1"/>
          <w:highlight w:val="white"/>
        </w:rPr>
        <w:t xml:space="preserve">that Sofi was reincarnated as Salomina. For a start, eyes are not like fingerprints and people can have the same depiction of the nature of the eye. Numerous people have the same blue eye, and one database can show the same. </w:t>
      </w:r>
      <w:r w:rsidR="00092077" w:rsidRPr="00C2163B">
        <w:rPr>
          <w:color w:val="000000" w:themeColor="text1"/>
          <w:highlight w:val="white"/>
        </w:rPr>
        <w:t>Also</w:t>
      </w:r>
      <w:r w:rsidRPr="00C2163B">
        <w:rPr>
          <w:color w:val="000000" w:themeColor="text1"/>
          <w:highlight w:val="white"/>
        </w:rPr>
        <w:t>, it can be a coin</w:t>
      </w:r>
      <w:r w:rsidRPr="00C2163B">
        <w:rPr>
          <w:color w:val="000000" w:themeColor="text1"/>
          <w:highlight w:val="white"/>
        </w:rPr>
        <w:t xml:space="preserve">cidence that the Salomina just feared elevators, and that has nothing to do with the traumatic experience that Sofia endured in her lifetime. People tend to believe </w:t>
      </w:r>
      <w:r w:rsidRPr="00C2163B">
        <w:rPr>
          <w:color w:val="000000" w:themeColor="text1"/>
          <w:highlight w:val="white"/>
        </w:rPr>
        <w:lastRenderedPageBreak/>
        <w:t xml:space="preserve">what they </w:t>
      </w:r>
      <w:r w:rsidRPr="00C2163B">
        <w:rPr>
          <w:color w:val="000000" w:themeColor="text1"/>
          <w:highlight w:val="white"/>
        </w:rPr>
        <w:t>want and</w:t>
      </w:r>
      <w:r w:rsidR="00092077" w:rsidRPr="00C2163B">
        <w:rPr>
          <w:color w:val="000000" w:themeColor="text1"/>
          <w:highlight w:val="white"/>
        </w:rPr>
        <w:t xml:space="preserve"> they</w:t>
      </w:r>
      <w:r w:rsidRPr="00C2163B">
        <w:rPr>
          <w:color w:val="000000" w:themeColor="text1"/>
          <w:highlight w:val="white"/>
        </w:rPr>
        <w:t xml:space="preserve"> can easily convince </w:t>
      </w:r>
      <w:r w:rsidRPr="00C2163B">
        <w:rPr>
          <w:color w:val="000000" w:themeColor="text1"/>
          <w:highlight w:val="white"/>
        </w:rPr>
        <w:t>their</w:t>
      </w:r>
      <w:r w:rsidRPr="00C2163B">
        <w:rPr>
          <w:color w:val="000000" w:themeColor="text1"/>
          <w:highlight w:val="white"/>
        </w:rPr>
        <w:t xml:space="preserve"> mind to </w:t>
      </w:r>
      <w:r w:rsidR="00092077" w:rsidRPr="00C2163B">
        <w:rPr>
          <w:color w:val="000000" w:themeColor="text1"/>
          <w:highlight w:val="white"/>
        </w:rPr>
        <w:t>consider</w:t>
      </w:r>
      <w:r w:rsidRPr="00C2163B">
        <w:rPr>
          <w:color w:val="000000" w:themeColor="text1"/>
          <w:highlight w:val="white"/>
        </w:rPr>
        <w:t xml:space="preserve"> miracle </w:t>
      </w:r>
      <w:r w:rsidR="00092077" w:rsidRPr="00C2163B">
        <w:rPr>
          <w:color w:val="000000" w:themeColor="text1"/>
          <w:highlight w:val="white"/>
        </w:rPr>
        <w:t xml:space="preserve">as </w:t>
      </w:r>
      <w:r w:rsidR="00115A0C" w:rsidRPr="00C2163B">
        <w:rPr>
          <w:color w:val="000000" w:themeColor="text1"/>
          <w:highlight w:val="white"/>
        </w:rPr>
        <w:t>a</w:t>
      </w:r>
      <w:r w:rsidRPr="00C2163B">
        <w:rPr>
          <w:color w:val="000000" w:themeColor="text1"/>
          <w:highlight w:val="white"/>
        </w:rPr>
        <w:t xml:space="preserve"> </w:t>
      </w:r>
      <w:r w:rsidR="00092077" w:rsidRPr="00C2163B">
        <w:rPr>
          <w:color w:val="000000" w:themeColor="text1"/>
          <w:highlight w:val="white"/>
        </w:rPr>
        <w:t xml:space="preserve">supported by </w:t>
      </w:r>
      <w:r w:rsidRPr="00C2163B">
        <w:rPr>
          <w:color w:val="000000" w:themeColor="text1"/>
          <w:highlight w:val="white"/>
        </w:rPr>
        <w:t>religious belief.</w:t>
      </w:r>
    </w:p>
    <w:p w:rsidR="00E57BB2" w:rsidRPr="00C2163B" w:rsidRDefault="00085DB0">
      <w:pPr>
        <w:ind w:firstLine="720"/>
        <w:rPr>
          <w:color w:val="000000" w:themeColor="text1"/>
          <w:highlight w:val="white"/>
        </w:rPr>
      </w:pPr>
      <w:r w:rsidRPr="00C2163B">
        <w:rPr>
          <w:color w:val="000000" w:themeColor="text1"/>
          <w:highlight w:val="white"/>
        </w:rPr>
        <w:t xml:space="preserve">As much as science cannot fully prove religion, there are some miracles that can be proven since there </w:t>
      </w:r>
      <w:r w:rsidR="00115A0C" w:rsidRPr="00C2163B">
        <w:rPr>
          <w:color w:val="000000" w:themeColor="text1"/>
          <w:highlight w:val="white"/>
        </w:rPr>
        <w:t>are no scientific explanation. F</w:t>
      </w:r>
      <w:r w:rsidR="00092077" w:rsidRPr="00C2163B">
        <w:rPr>
          <w:color w:val="000000" w:themeColor="text1"/>
          <w:highlight w:val="white"/>
        </w:rPr>
        <w:t>rom a religious perspective, it is believable that</w:t>
      </w:r>
      <w:r w:rsidRPr="00C2163B">
        <w:rPr>
          <w:color w:val="000000" w:themeColor="text1"/>
          <w:highlight w:val="white"/>
        </w:rPr>
        <w:t xml:space="preserve"> </w:t>
      </w:r>
      <w:r w:rsidRPr="00C2163B">
        <w:rPr>
          <w:color w:val="000000" w:themeColor="text1"/>
          <w:highlight w:val="white"/>
        </w:rPr>
        <w:t>eve</w:t>
      </w:r>
      <w:r w:rsidR="00115A0C" w:rsidRPr="00C2163B">
        <w:rPr>
          <w:color w:val="000000" w:themeColor="text1"/>
          <w:highlight w:val="white"/>
        </w:rPr>
        <w:t>rything happens for a reason. Thus, it</w:t>
      </w:r>
      <w:r w:rsidRPr="00C2163B">
        <w:rPr>
          <w:color w:val="000000" w:themeColor="text1"/>
          <w:highlight w:val="white"/>
        </w:rPr>
        <w:t xml:space="preserve"> is quite impossible </w:t>
      </w:r>
      <w:r w:rsidRPr="00C2163B">
        <w:rPr>
          <w:color w:val="000000" w:themeColor="text1"/>
          <w:highlight w:val="white"/>
        </w:rPr>
        <w:t>to believe that the universe happened by chance or evolution. Everything is nicely placed and plays a role in the sustainability of the other. One form of energy changes to the next and provide support to others. Animals decompose to feed plants and scaven</w:t>
      </w:r>
      <w:r w:rsidR="00092077" w:rsidRPr="00C2163B">
        <w:rPr>
          <w:color w:val="000000" w:themeColor="text1"/>
          <w:highlight w:val="white"/>
        </w:rPr>
        <w:t>gers and hence life is all about interdependence amid creatures.</w:t>
      </w:r>
    </w:p>
    <w:p w:rsidR="00E57BB2" w:rsidRPr="00C2163B" w:rsidRDefault="00085DB0">
      <w:pPr>
        <w:ind w:firstLine="720"/>
        <w:rPr>
          <w:color w:val="000000" w:themeColor="text1"/>
          <w:highlight w:val="white"/>
        </w:rPr>
      </w:pPr>
      <w:r w:rsidRPr="00C2163B">
        <w:rPr>
          <w:color w:val="000000" w:themeColor="text1"/>
          <w:highlight w:val="white"/>
        </w:rPr>
        <w:t>Miracles do happen, and nature is one of the greatest miracles that has ever been. Most miracles are attributed to religion and the prayer to God, who then</w:t>
      </w:r>
      <w:r w:rsidRPr="00C2163B">
        <w:rPr>
          <w:color w:val="000000" w:themeColor="text1"/>
          <w:highlight w:val="white"/>
        </w:rPr>
        <w:t xml:space="preserve"> grants the wishes of the believers. As much as people tend to witness miracles, some tend to call them a coincidence rather than miracles. Non-believers tend to claim that the outcome would have been the same, even if they had not prayed. As much as scien</w:t>
      </w:r>
      <w:r w:rsidRPr="00C2163B">
        <w:rPr>
          <w:color w:val="000000" w:themeColor="text1"/>
          <w:highlight w:val="white"/>
        </w:rPr>
        <w:t xml:space="preserve">ce cannot corroborate miracles, the aspect of prayers tends to be constant in all the cases making it easy to believe that they occur as a result of religion. As much as the movie tries to provide evidence for </w:t>
      </w:r>
      <w:r w:rsidRPr="00C2163B">
        <w:rPr>
          <w:color w:val="000000" w:themeColor="text1"/>
          <w:highlight w:val="white"/>
        </w:rPr>
        <w:t xml:space="preserve">the </w:t>
      </w:r>
      <w:r w:rsidRPr="00C2163B">
        <w:rPr>
          <w:color w:val="000000" w:themeColor="text1"/>
          <w:highlight w:val="white"/>
        </w:rPr>
        <w:t>religious belief of reincarnation</w:t>
      </w:r>
      <w:r w:rsidRPr="00C2163B">
        <w:rPr>
          <w:color w:val="000000" w:themeColor="text1"/>
          <w:highlight w:val="white"/>
        </w:rPr>
        <w:t>, the pro</w:t>
      </w:r>
      <w:r w:rsidRPr="00C2163B">
        <w:rPr>
          <w:color w:val="000000" w:themeColor="text1"/>
          <w:highlight w:val="white"/>
        </w:rPr>
        <w:t xml:space="preserve">ducer </w:t>
      </w:r>
      <w:r w:rsidRPr="00C2163B">
        <w:rPr>
          <w:color w:val="000000" w:themeColor="text1"/>
          <w:highlight w:val="white"/>
        </w:rPr>
        <w:t xml:space="preserve">ought to understand that religion is based on faith and that science deals with unrefutably facts. There are some questions that people can raise regarding religion, thus making it impossible to prove through science. </w:t>
      </w:r>
    </w:p>
    <w:p w:rsidR="00E57BB2" w:rsidRPr="00C2163B" w:rsidRDefault="00085DB0">
      <w:pPr>
        <w:ind w:firstLine="720"/>
        <w:rPr>
          <w:color w:val="000000" w:themeColor="text1"/>
          <w:highlight w:val="white"/>
        </w:rPr>
      </w:pPr>
      <w:r w:rsidRPr="00C2163B">
        <w:rPr>
          <w:color w:val="000000" w:themeColor="text1"/>
          <w:highlight w:val="white"/>
        </w:rPr>
        <w:t>In conclusion, as much as the m</w:t>
      </w:r>
      <w:r w:rsidRPr="00C2163B">
        <w:rPr>
          <w:color w:val="000000" w:themeColor="text1"/>
          <w:highlight w:val="white"/>
        </w:rPr>
        <w:t>ovie tries to reconcile science and religion, science cannot fully prove religion. Science needs concrete proof, and that makes it quite challenging to verify the elements that have been proven.</w:t>
      </w:r>
      <w:r w:rsidRPr="00C2163B">
        <w:rPr>
          <w:color w:val="000000" w:themeColor="text1"/>
          <w:highlight w:val="white"/>
        </w:rPr>
        <w:t xml:space="preserve"> For instance, in the movie, Ian </w:t>
      </w:r>
      <w:r w:rsidRPr="00C2163B">
        <w:rPr>
          <w:color w:val="000000" w:themeColor="text1"/>
          <w:highlight w:val="white"/>
        </w:rPr>
        <w:t xml:space="preserve">only tries to prove </w:t>
      </w:r>
      <w:r w:rsidRPr="00C2163B">
        <w:rPr>
          <w:color w:val="000000" w:themeColor="text1"/>
          <w:highlight w:val="white"/>
        </w:rPr>
        <w:t>that Sofi</w:t>
      </w:r>
      <w:r w:rsidRPr="00C2163B">
        <w:rPr>
          <w:color w:val="000000" w:themeColor="text1"/>
          <w:highlight w:val="white"/>
        </w:rPr>
        <w:t>a has been reinc</w:t>
      </w:r>
      <w:bookmarkStart w:id="0" w:name="_GoBack"/>
      <w:bookmarkEnd w:id="0"/>
      <w:r w:rsidRPr="00C2163B">
        <w:rPr>
          <w:color w:val="000000" w:themeColor="text1"/>
          <w:highlight w:val="white"/>
        </w:rPr>
        <w:t xml:space="preserve">arnated as Salomina. The evidence provided is circumstantial. Furthermore, </w:t>
      </w:r>
      <w:r w:rsidRPr="00C2163B">
        <w:rPr>
          <w:color w:val="000000" w:themeColor="text1"/>
          <w:highlight w:val="white"/>
        </w:rPr>
        <w:lastRenderedPageBreak/>
        <w:t xml:space="preserve">one </w:t>
      </w:r>
      <w:r w:rsidRPr="00C2163B">
        <w:rPr>
          <w:color w:val="000000" w:themeColor="text1"/>
          <w:highlight w:val="white"/>
        </w:rPr>
        <w:t>case cannot</w:t>
      </w:r>
      <w:r w:rsidRPr="00C2163B">
        <w:rPr>
          <w:color w:val="000000" w:themeColor="text1"/>
          <w:highlight w:val="white"/>
        </w:rPr>
        <w:t xml:space="preserve"> prove the occurrence of reincarnation. However, lack of evidence </w:t>
      </w:r>
      <w:r w:rsidRPr="00C2163B">
        <w:rPr>
          <w:color w:val="000000" w:themeColor="text1"/>
          <w:highlight w:val="white"/>
        </w:rPr>
        <w:t xml:space="preserve">is not the same as </w:t>
      </w:r>
      <w:r w:rsidRPr="00C2163B">
        <w:rPr>
          <w:color w:val="000000" w:themeColor="text1"/>
          <w:highlight w:val="white"/>
        </w:rPr>
        <w:t>evidence of absence. Religious events occur for a reason and they</w:t>
      </w:r>
      <w:r w:rsidRPr="00C2163B">
        <w:rPr>
          <w:color w:val="000000" w:themeColor="text1"/>
          <w:highlight w:val="white"/>
        </w:rPr>
        <w:t xml:space="preserve"> are mainly based on the faith of the individual. When people pray, they believe the outcome is going to be on their favor in the long run. As such, when good things occur they believe is because of their faith and belief. </w:t>
      </w:r>
    </w:p>
    <w:p w:rsidR="00E57BB2" w:rsidRPr="00C2163B" w:rsidRDefault="00E57BB2">
      <w:pPr>
        <w:rPr>
          <w:color w:val="000000" w:themeColor="text1"/>
          <w:highlight w:val="white"/>
        </w:rPr>
      </w:pPr>
    </w:p>
    <w:sectPr w:rsidR="00E57BB2" w:rsidRPr="00C2163B">
      <w:headerReference w:type="even" r:id="rId6"/>
      <w:headerReference w:type="default" r:id="rId7"/>
      <w:headerReference w:type="first" r:id="rId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5DB0" w:rsidRDefault="00085DB0">
      <w:pPr>
        <w:spacing w:line="240" w:lineRule="auto"/>
      </w:pPr>
      <w:r>
        <w:separator/>
      </w:r>
    </w:p>
  </w:endnote>
  <w:endnote w:type="continuationSeparator" w:id="0">
    <w:p w:rsidR="00085DB0" w:rsidRDefault="00085D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5DB0" w:rsidRDefault="00085DB0">
      <w:pPr>
        <w:spacing w:line="240" w:lineRule="auto"/>
      </w:pPr>
      <w:r>
        <w:separator/>
      </w:r>
    </w:p>
  </w:footnote>
  <w:footnote w:type="continuationSeparator" w:id="0">
    <w:p w:rsidR="00085DB0" w:rsidRDefault="00085DB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7BB2" w:rsidRDefault="00085DB0">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end"/>
    </w:r>
  </w:p>
  <w:p w:rsidR="00E57BB2" w:rsidRDefault="00E57BB2">
    <w:pPr>
      <w:pBdr>
        <w:top w:val="nil"/>
        <w:left w:val="nil"/>
        <w:bottom w:val="nil"/>
        <w:right w:val="nil"/>
        <w:between w:val="nil"/>
      </w:pBdr>
      <w:tabs>
        <w:tab w:val="center" w:pos="4680"/>
        <w:tab w:val="right" w:pos="9360"/>
      </w:tabs>
      <w:spacing w:line="240" w:lineRule="auto"/>
      <w:ind w:right="360"/>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7BB2" w:rsidRDefault="00085DB0">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C2163B">
      <w:rPr>
        <w:noProof/>
        <w:color w:val="000000"/>
      </w:rPr>
      <w:t>3</w:t>
    </w:r>
    <w:r>
      <w:rPr>
        <w:color w:val="000000"/>
      </w:rPr>
      <w:fldChar w:fldCharType="end"/>
    </w:r>
  </w:p>
  <w:p w:rsidR="00E57BB2" w:rsidRDefault="00E57BB2">
    <w:pPr>
      <w:pBdr>
        <w:top w:val="nil"/>
        <w:left w:val="nil"/>
        <w:bottom w:val="nil"/>
        <w:right w:val="nil"/>
        <w:between w:val="nil"/>
      </w:pBdr>
      <w:tabs>
        <w:tab w:val="center" w:pos="4680"/>
        <w:tab w:val="right" w:pos="9360"/>
      </w:tabs>
      <w:spacing w:line="240" w:lineRule="auto"/>
      <w:ind w:right="360"/>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7BB2" w:rsidRDefault="00085DB0">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C2163B">
      <w:rPr>
        <w:noProof/>
        <w:color w:val="000000"/>
      </w:rPr>
      <w:t>1</w:t>
    </w:r>
    <w:r>
      <w:rPr>
        <w:color w:val="000000"/>
      </w:rPr>
      <w:fldChar w:fldCharType="end"/>
    </w:r>
  </w:p>
  <w:p w:rsidR="00E57BB2" w:rsidRDefault="00E57BB2">
    <w:pPr>
      <w:pBdr>
        <w:top w:val="nil"/>
        <w:left w:val="nil"/>
        <w:bottom w:val="nil"/>
        <w:right w:val="nil"/>
        <w:between w:val="nil"/>
      </w:pBdr>
      <w:tabs>
        <w:tab w:val="center" w:pos="4680"/>
        <w:tab w:val="right" w:pos="9360"/>
      </w:tabs>
      <w:spacing w:line="240" w:lineRule="auto"/>
      <w:ind w:right="360"/>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BB2"/>
    <w:rsid w:val="00085DB0"/>
    <w:rsid w:val="00092077"/>
    <w:rsid w:val="00115A0C"/>
    <w:rsid w:val="005044A0"/>
    <w:rsid w:val="00C2163B"/>
    <w:rsid w:val="00CE2C33"/>
    <w:rsid w:val="00E57B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E2D642-14D1-4155-A72F-F54484C2D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qFormat/>
    <w:pPr>
      <w:keepNext/>
      <w:keepLines/>
      <w:spacing w:before="360" w:after="80"/>
      <w:outlineLvl w:val="1"/>
    </w:pPr>
    <w:rPr>
      <w:b/>
      <w:sz w:val="36"/>
      <w:szCs w:val="36"/>
    </w:rPr>
  </w:style>
  <w:style w:type="paragraph" w:styleId="Heading3">
    <w:name w:val="heading 3"/>
    <w:basedOn w:val="Normal"/>
    <w:next w:val="Normal"/>
    <w:uiPriority w:val="9"/>
    <w:qFormat/>
    <w:pPr>
      <w:keepNext/>
      <w:keepLines/>
      <w:spacing w:before="280" w:after="80"/>
      <w:outlineLvl w:val="2"/>
    </w:pPr>
    <w:rPr>
      <w:b/>
      <w:sz w:val="28"/>
      <w:szCs w:val="28"/>
    </w:rPr>
  </w:style>
  <w:style w:type="paragraph" w:styleId="Heading4">
    <w:name w:val="heading 4"/>
    <w:basedOn w:val="Normal"/>
    <w:next w:val="Normal"/>
    <w:uiPriority w:val="9"/>
    <w:qFormat/>
    <w:pPr>
      <w:keepNext/>
      <w:keepLines/>
      <w:spacing w:before="240" w:after="40"/>
      <w:outlineLvl w:val="3"/>
    </w:pPr>
    <w:rPr>
      <w:b/>
    </w:rPr>
  </w:style>
  <w:style w:type="paragraph" w:styleId="Heading5">
    <w:name w:val="heading 5"/>
    <w:basedOn w:val="Normal"/>
    <w:next w:val="Normal"/>
    <w:uiPriority w:val="9"/>
    <w:qFormat/>
    <w:pPr>
      <w:keepNext/>
      <w:keepLines/>
      <w:spacing w:before="220" w:after="40"/>
      <w:outlineLvl w:val="4"/>
    </w:pPr>
    <w:rPr>
      <w:b/>
      <w:sz w:val="22"/>
      <w:szCs w:val="22"/>
    </w:rPr>
  </w:style>
  <w:style w:type="paragraph" w:styleId="Heading6">
    <w:name w:val="heading 6"/>
    <w:basedOn w:val="Normal"/>
    <w:next w:val="Normal"/>
    <w:uiPriority w:val="9"/>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634</Words>
  <Characters>3615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4241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HP</cp:lastModifiedBy>
  <cp:revision>2</cp:revision>
  <dcterms:created xsi:type="dcterms:W3CDTF">2020-09-20T09:35:00Z</dcterms:created>
  <dcterms:modified xsi:type="dcterms:W3CDTF">2020-09-20T09:35:00Z</dcterms:modified>
</cp:coreProperties>
</file>